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7D" w:rsidRDefault="00CC353B">
      <w:pPr>
        <w:pStyle w:val="Title"/>
        <w:rPr>
          <w:u w:val="none"/>
        </w:rPr>
      </w:pPr>
      <w:r>
        <w:rPr>
          <w:rFonts w:ascii="Times New Roman"/>
          <w:b w:val="0"/>
          <w:color w:val="3F3F3F"/>
          <w:spacing w:val="-60"/>
          <w:w w:val="99"/>
          <w:u w:val="thick" w:color="3F3F3F"/>
        </w:rPr>
        <w:t xml:space="preserve"> </w:t>
      </w:r>
      <w:r>
        <w:rPr>
          <w:color w:val="3F3F3F"/>
          <w:u w:val="thick" w:color="3F3F3F"/>
        </w:rPr>
        <w:t>Assessment/Release for Return to Play Following COVID Infection</w:t>
      </w:r>
    </w:p>
    <w:p w:rsidR="0095597D" w:rsidRDefault="0095597D">
      <w:pPr>
        <w:pStyle w:val="BodyText"/>
        <w:rPr>
          <w:b/>
          <w:sz w:val="20"/>
        </w:rPr>
      </w:pPr>
    </w:p>
    <w:p w:rsidR="0095597D" w:rsidRDefault="0095597D">
      <w:pPr>
        <w:pStyle w:val="BodyText"/>
        <w:rPr>
          <w:b/>
          <w:sz w:val="20"/>
        </w:rPr>
      </w:pPr>
    </w:p>
    <w:p w:rsidR="0095597D" w:rsidRDefault="0095597D">
      <w:pPr>
        <w:pStyle w:val="BodyText"/>
        <w:spacing w:before="8"/>
        <w:rPr>
          <w:b/>
          <w:sz w:val="23"/>
        </w:rPr>
      </w:pPr>
    </w:p>
    <w:p w:rsidR="0095597D" w:rsidRDefault="00CC353B">
      <w:pPr>
        <w:spacing w:before="93"/>
        <w:ind w:left="192"/>
        <w:jc w:val="both"/>
        <w:rPr>
          <w:b/>
        </w:rPr>
      </w:pPr>
      <w:proofErr w:type="gramStart"/>
      <w:r>
        <w:rPr>
          <w:b/>
        </w:rPr>
        <w:t>Every athlete who has tested positive for COVID-19 must be cleared by an approved healthcare provider</w:t>
      </w:r>
      <w:proofErr w:type="gramEnd"/>
      <w:r>
        <w:rPr>
          <w:b/>
        </w:rPr>
        <w:t>.</w:t>
      </w:r>
    </w:p>
    <w:p w:rsidR="0095597D" w:rsidRDefault="00CC353B">
      <w:pPr>
        <w:pStyle w:val="Heading1"/>
        <w:tabs>
          <w:tab w:val="left" w:pos="5201"/>
          <w:tab w:val="left" w:pos="5875"/>
          <w:tab w:val="left" w:pos="10961"/>
        </w:tabs>
        <w:spacing w:before="159" w:line="444" w:lineRule="auto"/>
        <w:ind w:right="256"/>
        <w:jc w:val="both"/>
        <w:rPr>
          <w:rFonts w:ascii="Times New Roman"/>
        </w:rPr>
      </w:pPr>
      <w:r>
        <w:t>Patient: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School:</w:t>
      </w:r>
      <w:r>
        <w:rPr>
          <w:u w:val="single"/>
        </w:rPr>
        <w:tab/>
      </w:r>
      <w:r>
        <w:t xml:space="preserve"> DOB: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gramStart"/>
      <w:r>
        <w:t>Sport:</w:t>
      </w:r>
      <w:proofErr w:type="gramEnd"/>
      <w:r>
        <w:rPr>
          <w:u w:val="single"/>
        </w:rPr>
        <w:tab/>
      </w:r>
      <w:r>
        <w:t xml:space="preserve"> Provider/Practice:</w:t>
      </w:r>
      <w:r>
        <w:rPr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5597D" w:rsidRDefault="00CC353B">
      <w:pPr>
        <w:spacing w:line="228" w:lineRule="exact"/>
        <w:ind w:left="115"/>
        <w:rPr>
          <w:sz w:val="20"/>
        </w:rPr>
      </w:pPr>
      <w:r>
        <w:rPr>
          <w:sz w:val="20"/>
        </w:rPr>
        <w:t>*******************************************************************************************************************************************</w:t>
      </w:r>
    </w:p>
    <w:p w:rsidR="0095597D" w:rsidRDefault="00CC353B">
      <w:pPr>
        <w:pStyle w:val="BodyText"/>
        <w:tabs>
          <w:tab w:val="left" w:pos="5197"/>
        </w:tabs>
        <w:ind w:left="115"/>
        <w:rPr>
          <w:rFonts w:ascii="Times New Roman"/>
        </w:rPr>
      </w:pPr>
      <w:r>
        <w:t>Date of onset of COVID</w:t>
      </w:r>
      <w:r>
        <w:rPr>
          <w:spacing w:val="-4"/>
        </w:rPr>
        <w:t xml:space="preserve"> </w:t>
      </w:r>
      <w:r>
        <w:t>symptoms: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bookmarkStart w:id="0" w:name="_GoBack"/>
      <w:bookmarkEnd w:id="0"/>
    </w:p>
    <w:p w:rsidR="0095597D" w:rsidRDefault="00CC353B">
      <w:pPr>
        <w:pStyle w:val="BodyText"/>
        <w:tabs>
          <w:tab w:val="left" w:pos="5917"/>
        </w:tabs>
        <w:spacing w:before="31"/>
        <w:ind w:left="115"/>
        <w:rPr>
          <w:rFonts w:ascii="Times New Roman"/>
        </w:rPr>
      </w:pPr>
      <w:r>
        <w:t>Date of resolution of COVID</w:t>
      </w:r>
      <w:r>
        <w:rPr>
          <w:spacing w:val="-10"/>
        </w:rPr>
        <w:t xml:space="preserve"> </w:t>
      </w:r>
      <w:r>
        <w:t>Symptoms: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597D" w:rsidRDefault="00CC353B">
      <w:pPr>
        <w:pStyle w:val="BodyText"/>
        <w:tabs>
          <w:tab w:val="left" w:pos="5197"/>
        </w:tabs>
        <w:spacing w:before="31"/>
        <w:ind w:left="115"/>
        <w:rPr>
          <w:rFonts w:ascii="Times New Roman"/>
        </w:rPr>
      </w:pPr>
      <w:r>
        <w:t>Date of COVID Positive test</w:t>
      </w:r>
      <w:r>
        <w:rPr>
          <w:spacing w:val="-9"/>
        </w:rPr>
        <w:t xml:space="preserve"> </w:t>
      </w:r>
      <w:r>
        <w:t xml:space="preserve">result: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597D" w:rsidRDefault="0095597D">
      <w:pPr>
        <w:pStyle w:val="BodyText"/>
        <w:spacing w:before="6"/>
        <w:rPr>
          <w:rFonts w:ascii="Times New Roman"/>
          <w:sz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5"/>
        <w:gridCol w:w="1441"/>
        <w:gridCol w:w="764"/>
      </w:tblGrid>
      <w:tr w:rsidR="0095597D">
        <w:trPr>
          <w:trHeight w:val="1060"/>
        </w:trPr>
        <w:tc>
          <w:tcPr>
            <w:tcW w:w="8595" w:type="dxa"/>
            <w:tcBorders>
              <w:top w:val="single" w:sz="6" w:space="0" w:color="000000"/>
              <w:bottom w:val="single" w:sz="6" w:space="0" w:color="000000"/>
            </w:tcBorders>
          </w:tcPr>
          <w:p w:rsidR="0095597D" w:rsidRDefault="00CC353B">
            <w:pPr>
              <w:pStyle w:val="TableParagraph"/>
              <w:spacing w:before="74" w:line="338" w:lineRule="auto"/>
              <w:rPr>
                <w:sz w:val="18"/>
              </w:rPr>
            </w:pPr>
            <w:r>
              <w:rPr>
                <w:sz w:val="18"/>
              </w:rPr>
              <w:t>Systemic symptoms for 4</w:t>
            </w:r>
            <w:r w:rsidR="00397790">
              <w:rPr>
                <w:sz w:val="18"/>
              </w:rPr>
              <w:t xml:space="preserve"> </w:t>
            </w:r>
            <w:r>
              <w:rPr>
                <w:sz w:val="18"/>
              </w:rPr>
              <w:t>days or more at time of illness (fever, myalgia, chills, profound lethargy)</w:t>
            </w:r>
            <w:proofErr w:type="gramStart"/>
            <w:r>
              <w:rPr>
                <w:sz w:val="18"/>
              </w:rPr>
              <w:t>?:</w:t>
            </w:r>
            <w:proofErr w:type="gramEnd"/>
            <w:r>
              <w:rPr>
                <w:sz w:val="18"/>
              </w:rPr>
              <w:t xml:space="preserve"> Hospitalization due to COVID symptoms?:</w:t>
            </w:r>
          </w:p>
          <w:p w:rsidR="0095597D" w:rsidRDefault="00CC353B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History of abnormalities previously followed by cardiology</w:t>
            </w:r>
            <w:proofErr w:type="gramStart"/>
            <w:r>
              <w:rPr>
                <w:sz w:val="18"/>
              </w:rPr>
              <w:t>?:</w:t>
            </w:r>
            <w:proofErr w:type="gramEnd"/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</w:tcBorders>
          </w:tcPr>
          <w:p w:rsidR="0095597D" w:rsidRDefault="00CC353B">
            <w:pPr>
              <w:pStyle w:val="TableParagraph"/>
              <w:spacing w:before="37" w:line="276" w:lineRule="auto"/>
              <w:ind w:left="760" w:right="411" w:hanging="4"/>
              <w:jc w:val="both"/>
            </w:pPr>
            <w:r>
              <w:rPr>
                <w:sz w:val="18"/>
              </w:rPr>
              <w:t>N</w:t>
            </w:r>
            <w:r>
              <w:t xml:space="preserve">□ </w:t>
            </w:r>
            <w:r>
              <w:rPr>
                <w:sz w:val="18"/>
              </w:rPr>
              <w:t>N</w:t>
            </w:r>
            <w:r>
              <w:t xml:space="preserve">□ </w:t>
            </w:r>
            <w:r>
              <w:rPr>
                <w:sz w:val="18"/>
              </w:rPr>
              <w:t>N</w:t>
            </w:r>
            <w:r>
              <w:t>□</w:t>
            </w:r>
          </w:p>
        </w:tc>
        <w:tc>
          <w:tcPr>
            <w:tcW w:w="764" w:type="dxa"/>
            <w:tcBorders>
              <w:top w:val="single" w:sz="6" w:space="0" w:color="000000"/>
              <w:bottom w:val="single" w:sz="6" w:space="0" w:color="000000"/>
            </w:tcBorders>
          </w:tcPr>
          <w:p w:rsidR="0095597D" w:rsidRDefault="00CC353B">
            <w:pPr>
              <w:pStyle w:val="TableParagraph"/>
              <w:spacing w:before="37" w:line="276" w:lineRule="auto"/>
              <w:ind w:left="413" w:right="97"/>
              <w:jc w:val="both"/>
            </w:pPr>
            <w:r>
              <w:rPr>
                <w:sz w:val="18"/>
              </w:rPr>
              <w:t>Y</w:t>
            </w:r>
            <w:r>
              <w:t xml:space="preserve">□ </w:t>
            </w:r>
            <w:r>
              <w:rPr>
                <w:sz w:val="18"/>
              </w:rPr>
              <w:t>Y</w:t>
            </w:r>
            <w:r>
              <w:t xml:space="preserve">□ </w:t>
            </w:r>
            <w:r>
              <w:rPr>
                <w:sz w:val="18"/>
              </w:rPr>
              <w:t>Y</w:t>
            </w:r>
            <w:r>
              <w:t>□</w:t>
            </w:r>
          </w:p>
        </w:tc>
      </w:tr>
      <w:tr w:rsidR="0095597D">
        <w:trPr>
          <w:trHeight w:val="342"/>
        </w:trPr>
        <w:tc>
          <w:tcPr>
            <w:tcW w:w="8595" w:type="dxa"/>
            <w:tcBorders>
              <w:top w:val="single" w:sz="6" w:space="0" w:color="000000"/>
            </w:tcBorders>
          </w:tcPr>
          <w:p w:rsidR="0095597D" w:rsidRDefault="00CC353B">
            <w:pPr>
              <w:pStyle w:val="TableParagraph"/>
              <w:spacing w:before="7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Symptoms </w:t>
            </w:r>
            <w:r>
              <w:rPr>
                <w:b/>
                <w:i/>
                <w:sz w:val="18"/>
              </w:rPr>
              <w:t xml:space="preserve">following </w:t>
            </w:r>
            <w:r>
              <w:rPr>
                <w:b/>
                <w:sz w:val="18"/>
              </w:rPr>
              <w:t>COVID-19 infection: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95597D" w:rsidRDefault="009559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</w:tcBorders>
          </w:tcPr>
          <w:p w:rsidR="0095597D" w:rsidRDefault="009559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5597D">
        <w:trPr>
          <w:trHeight w:val="327"/>
        </w:trPr>
        <w:tc>
          <w:tcPr>
            <w:tcW w:w="8595" w:type="dxa"/>
          </w:tcPr>
          <w:p w:rsidR="0095597D" w:rsidRDefault="00CC353B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Chest pain with exertion or exercise</w:t>
            </w:r>
            <w:proofErr w:type="gramStart"/>
            <w:r>
              <w:rPr>
                <w:sz w:val="18"/>
              </w:rPr>
              <w:t>?:</w:t>
            </w:r>
            <w:proofErr w:type="gramEnd"/>
          </w:p>
        </w:tc>
        <w:tc>
          <w:tcPr>
            <w:tcW w:w="1441" w:type="dxa"/>
          </w:tcPr>
          <w:p w:rsidR="0095597D" w:rsidRDefault="00CC353B">
            <w:pPr>
              <w:pStyle w:val="TableParagraph"/>
              <w:spacing w:before="52"/>
              <w:ind w:right="411"/>
              <w:jc w:val="right"/>
            </w:pPr>
            <w:r>
              <w:rPr>
                <w:sz w:val="18"/>
              </w:rPr>
              <w:t>N</w:t>
            </w:r>
            <w:r>
              <w:t>□</w:t>
            </w:r>
          </w:p>
        </w:tc>
        <w:tc>
          <w:tcPr>
            <w:tcW w:w="764" w:type="dxa"/>
          </w:tcPr>
          <w:p w:rsidR="0095597D" w:rsidRDefault="00CC353B">
            <w:pPr>
              <w:pStyle w:val="TableParagraph"/>
              <w:spacing w:before="52"/>
              <w:ind w:right="97"/>
              <w:jc w:val="right"/>
            </w:pPr>
            <w:r>
              <w:rPr>
                <w:sz w:val="18"/>
              </w:rPr>
              <w:t>Y</w:t>
            </w:r>
            <w:r>
              <w:t>□</w:t>
            </w:r>
          </w:p>
        </w:tc>
      </w:tr>
      <w:tr w:rsidR="0095597D">
        <w:trPr>
          <w:trHeight w:val="290"/>
        </w:trPr>
        <w:tc>
          <w:tcPr>
            <w:tcW w:w="8595" w:type="dxa"/>
          </w:tcPr>
          <w:p w:rsidR="0095597D" w:rsidRDefault="00CC353B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Shortness of breath with minimal activity</w:t>
            </w:r>
            <w:proofErr w:type="gramStart"/>
            <w:r>
              <w:rPr>
                <w:sz w:val="18"/>
              </w:rPr>
              <w:t>?:</w:t>
            </w:r>
            <w:proofErr w:type="gramEnd"/>
          </w:p>
        </w:tc>
        <w:tc>
          <w:tcPr>
            <w:tcW w:w="1441" w:type="dxa"/>
          </w:tcPr>
          <w:p w:rsidR="0095597D" w:rsidRDefault="00CC353B">
            <w:pPr>
              <w:pStyle w:val="TableParagraph"/>
              <w:ind w:right="411"/>
              <w:jc w:val="right"/>
            </w:pPr>
            <w:r>
              <w:rPr>
                <w:sz w:val="18"/>
              </w:rPr>
              <w:t>N</w:t>
            </w:r>
            <w:r>
              <w:t>□</w:t>
            </w:r>
          </w:p>
        </w:tc>
        <w:tc>
          <w:tcPr>
            <w:tcW w:w="764" w:type="dxa"/>
          </w:tcPr>
          <w:p w:rsidR="0095597D" w:rsidRDefault="00CC353B">
            <w:pPr>
              <w:pStyle w:val="TableParagraph"/>
              <w:ind w:right="97"/>
              <w:jc w:val="right"/>
            </w:pPr>
            <w:r>
              <w:rPr>
                <w:sz w:val="18"/>
              </w:rPr>
              <w:t>Y</w:t>
            </w:r>
            <w:r>
              <w:t>□</w:t>
            </w:r>
          </w:p>
        </w:tc>
      </w:tr>
      <w:tr w:rsidR="0095597D">
        <w:trPr>
          <w:trHeight w:val="291"/>
        </w:trPr>
        <w:tc>
          <w:tcPr>
            <w:tcW w:w="8595" w:type="dxa"/>
          </w:tcPr>
          <w:p w:rsidR="0095597D" w:rsidRDefault="00CC353B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Excessive fatigue with activity</w:t>
            </w:r>
            <w:proofErr w:type="gramStart"/>
            <w:r>
              <w:rPr>
                <w:sz w:val="18"/>
              </w:rPr>
              <w:t>?:</w:t>
            </w:r>
            <w:proofErr w:type="gramEnd"/>
          </w:p>
        </w:tc>
        <w:tc>
          <w:tcPr>
            <w:tcW w:w="1441" w:type="dxa"/>
          </w:tcPr>
          <w:p w:rsidR="0095597D" w:rsidRDefault="00CC353B">
            <w:pPr>
              <w:pStyle w:val="TableParagraph"/>
              <w:ind w:right="411"/>
              <w:jc w:val="right"/>
            </w:pPr>
            <w:r>
              <w:rPr>
                <w:sz w:val="18"/>
              </w:rPr>
              <w:t>N</w:t>
            </w:r>
            <w:r>
              <w:t>□</w:t>
            </w:r>
          </w:p>
        </w:tc>
        <w:tc>
          <w:tcPr>
            <w:tcW w:w="764" w:type="dxa"/>
          </w:tcPr>
          <w:p w:rsidR="0095597D" w:rsidRDefault="00CC353B">
            <w:pPr>
              <w:pStyle w:val="TableParagraph"/>
              <w:ind w:right="97"/>
              <w:jc w:val="right"/>
            </w:pPr>
            <w:r>
              <w:rPr>
                <w:sz w:val="18"/>
              </w:rPr>
              <w:t>Y</w:t>
            </w:r>
            <w:r>
              <w:t>□</w:t>
            </w:r>
          </w:p>
        </w:tc>
      </w:tr>
      <w:tr w:rsidR="0095597D">
        <w:trPr>
          <w:trHeight w:val="291"/>
        </w:trPr>
        <w:tc>
          <w:tcPr>
            <w:tcW w:w="8595" w:type="dxa"/>
          </w:tcPr>
          <w:p w:rsidR="0095597D" w:rsidRDefault="00CC353B">
            <w:pPr>
              <w:pStyle w:val="TableParagraph"/>
              <w:spacing w:before="54"/>
              <w:rPr>
                <w:sz w:val="18"/>
              </w:rPr>
            </w:pPr>
            <w:r>
              <w:rPr>
                <w:b/>
                <w:sz w:val="18"/>
              </w:rPr>
              <w:t xml:space="preserve">New </w:t>
            </w:r>
            <w:r>
              <w:rPr>
                <w:sz w:val="18"/>
              </w:rPr>
              <w:t>abnormal heartbeat or palpitations</w:t>
            </w:r>
            <w:proofErr w:type="gramStart"/>
            <w:r>
              <w:rPr>
                <w:sz w:val="18"/>
              </w:rPr>
              <w:t>?:</w:t>
            </w:r>
            <w:proofErr w:type="gramEnd"/>
          </w:p>
        </w:tc>
        <w:tc>
          <w:tcPr>
            <w:tcW w:w="1441" w:type="dxa"/>
          </w:tcPr>
          <w:p w:rsidR="0095597D" w:rsidRDefault="00CC353B">
            <w:pPr>
              <w:pStyle w:val="TableParagraph"/>
              <w:spacing w:before="16"/>
              <w:ind w:right="411"/>
              <w:jc w:val="right"/>
            </w:pPr>
            <w:r>
              <w:rPr>
                <w:sz w:val="18"/>
              </w:rPr>
              <w:t>N</w:t>
            </w:r>
            <w:r>
              <w:t>□</w:t>
            </w:r>
          </w:p>
        </w:tc>
        <w:tc>
          <w:tcPr>
            <w:tcW w:w="764" w:type="dxa"/>
          </w:tcPr>
          <w:p w:rsidR="0095597D" w:rsidRDefault="00CC353B">
            <w:pPr>
              <w:pStyle w:val="TableParagraph"/>
              <w:spacing w:before="16"/>
              <w:ind w:right="97"/>
              <w:jc w:val="right"/>
            </w:pPr>
            <w:r>
              <w:rPr>
                <w:sz w:val="18"/>
              </w:rPr>
              <w:t>Y</w:t>
            </w:r>
            <w:r>
              <w:t>□</w:t>
            </w:r>
          </w:p>
        </w:tc>
      </w:tr>
      <w:tr w:rsidR="0095597D">
        <w:trPr>
          <w:trHeight w:val="623"/>
        </w:trPr>
        <w:tc>
          <w:tcPr>
            <w:tcW w:w="8595" w:type="dxa"/>
            <w:tcBorders>
              <w:bottom w:val="single" w:sz="8" w:space="0" w:color="000000"/>
            </w:tcBorders>
          </w:tcPr>
          <w:p w:rsidR="0095597D" w:rsidRDefault="00CC353B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Unexplained fainting or near fainting</w:t>
            </w:r>
            <w:proofErr w:type="gramStart"/>
            <w:r>
              <w:rPr>
                <w:sz w:val="18"/>
              </w:rPr>
              <w:t>?:</w:t>
            </w:r>
            <w:proofErr w:type="gramEnd"/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:rsidR="0095597D" w:rsidRDefault="00CC353B">
            <w:pPr>
              <w:pStyle w:val="TableParagraph"/>
              <w:ind w:right="411"/>
              <w:jc w:val="right"/>
            </w:pPr>
            <w:r>
              <w:rPr>
                <w:sz w:val="18"/>
              </w:rPr>
              <w:t>N</w:t>
            </w:r>
            <w:r>
              <w:t>□</w:t>
            </w:r>
          </w:p>
        </w:tc>
        <w:tc>
          <w:tcPr>
            <w:tcW w:w="764" w:type="dxa"/>
            <w:tcBorders>
              <w:bottom w:val="single" w:sz="8" w:space="0" w:color="000000"/>
            </w:tcBorders>
          </w:tcPr>
          <w:p w:rsidR="0095597D" w:rsidRDefault="00CC353B">
            <w:pPr>
              <w:pStyle w:val="TableParagraph"/>
              <w:ind w:right="97"/>
              <w:jc w:val="right"/>
            </w:pPr>
            <w:r>
              <w:rPr>
                <w:sz w:val="18"/>
              </w:rPr>
              <w:t>Y</w:t>
            </w:r>
            <w:r>
              <w:t>□</w:t>
            </w:r>
          </w:p>
        </w:tc>
      </w:tr>
      <w:tr w:rsidR="0095597D">
        <w:trPr>
          <w:trHeight w:val="574"/>
        </w:trPr>
        <w:tc>
          <w:tcPr>
            <w:tcW w:w="8595" w:type="dxa"/>
            <w:tcBorders>
              <w:top w:val="single" w:sz="8" w:space="0" w:color="000000"/>
            </w:tcBorders>
          </w:tcPr>
          <w:p w:rsidR="0095597D" w:rsidRDefault="00CC353B">
            <w:pPr>
              <w:pStyle w:val="TableParagraph"/>
              <w:spacing w:before="129"/>
              <w:rPr>
                <w:b/>
                <w:sz w:val="18"/>
              </w:rPr>
            </w:pPr>
            <w:r>
              <w:rPr>
                <w:b/>
                <w:sz w:val="18"/>
              </w:rPr>
              <w:t>Provider Assessment:</w:t>
            </w:r>
          </w:p>
          <w:p w:rsidR="0095597D" w:rsidRDefault="00CC353B">
            <w:pPr>
              <w:pStyle w:val="TableParagraph"/>
              <w:tabs>
                <w:tab w:val="left" w:pos="2921"/>
              </w:tabs>
              <w:spacing w:before="31" w:line="188" w:lineRule="exact"/>
              <w:rPr>
                <w:rFonts w:ascii="Times New Roman"/>
                <w:sz w:val="18"/>
              </w:rPr>
            </w:pPr>
            <w:r>
              <w:rPr>
                <w:sz w:val="18"/>
              </w:rPr>
              <w:t>Date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exam: </w:t>
            </w: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:rsidR="0095597D" w:rsidRDefault="009559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</w:tcBorders>
          </w:tcPr>
          <w:p w:rsidR="0095597D" w:rsidRDefault="009559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95597D" w:rsidRDefault="00CC353B">
      <w:pPr>
        <w:tabs>
          <w:tab w:val="left" w:pos="1592"/>
          <w:tab w:val="left" w:pos="1824"/>
          <w:tab w:val="left" w:pos="3032"/>
          <w:tab w:val="left" w:pos="3714"/>
          <w:tab w:val="left" w:pos="5192"/>
          <w:tab w:val="left" w:pos="5874"/>
          <w:tab w:val="left" w:pos="7352"/>
          <w:tab w:val="left" w:pos="8035"/>
          <w:tab w:val="left" w:pos="10952"/>
        </w:tabs>
        <w:spacing w:before="111"/>
        <w:ind w:left="115"/>
        <w:rPr>
          <w:rFonts w:ascii="Times New Roman"/>
          <w:sz w:val="16"/>
        </w:rPr>
      </w:pPr>
      <w:proofErr w:type="gramStart"/>
      <w:r>
        <w:rPr>
          <w:sz w:val="16"/>
        </w:rPr>
        <w:t>Temp</w:t>
      </w:r>
      <w:proofErr w:type="gramEnd"/>
      <w:r>
        <w:rPr>
          <w:sz w:val="16"/>
        </w:rPr>
        <w:t>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Pulse: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BP: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RR: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Oximetry (if</w:t>
      </w:r>
      <w:r>
        <w:rPr>
          <w:spacing w:val="-6"/>
          <w:sz w:val="16"/>
        </w:rPr>
        <w:t xml:space="preserve"> </w:t>
      </w:r>
      <w:r>
        <w:rPr>
          <w:sz w:val="16"/>
        </w:rPr>
        <w:t>indicated):</w:t>
      </w:r>
      <w:r>
        <w:rPr>
          <w:spacing w:val="-1"/>
          <w:sz w:val="16"/>
        </w:rPr>
        <w:t xml:space="preserve"> 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:rsidR="0095597D" w:rsidRDefault="00CC353B">
      <w:pPr>
        <w:pStyle w:val="BodyText"/>
        <w:tabs>
          <w:tab w:val="left" w:pos="9474"/>
          <w:tab w:val="left" w:pos="10565"/>
        </w:tabs>
        <w:spacing w:before="28"/>
        <w:ind w:left="115"/>
        <w:rPr>
          <w:sz w:val="22"/>
        </w:rPr>
      </w:pPr>
      <w:r>
        <w:t>Normal</w:t>
      </w:r>
      <w:r>
        <w:rPr>
          <w:spacing w:val="-3"/>
        </w:rPr>
        <w:t xml:space="preserve"> </w:t>
      </w:r>
      <w:r>
        <w:t>cardiovascular</w:t>
      </w:r>
      <w:r>
        <w:rPr>
          <w:spacing w:val="-3"/>
        </w:rPr>
        <w:t xml:space="preserve"> </w:t>
      </w:r>
      <w:r>
        <w:t>exam</w:t>
      </w:r>
      <w:proofErr w:type="gramStart"/>
      <w:r>
        <w:t>?:</w:t>
      </w:r>
      <w:proofErr w:type="gramEnd"/>
      <w:r>
        <w:tab/>
        <w:t>Y</w:t>
      </w:r>
      <w:r>
        <w:rPr>
          <w:sz w:val="22"/>
        </w:rPr>
        <w:t>□</w:t>
      </w:r>
      <w:r>
        <w:rPr>
          <w:sz w:val="22"/>
        </w:rPr>
        <w:tab/>
      </w:r>
      <w:r>
        <w:t>N</w:t>
      </w:r>
      <w:r>
        <w:rPr>
          <w:sz w:val="22"/>
        </w:rPr>
        <w:t>□</w:t>
      </w:r>
    </w:p>
    <w:p w:rsidR="0095597D" w:rsidRDefault="00CC353B">
      <w:pPr>
        <w:pStyle w:val="BodyText"/>
        <w:tabs>
          <w:tab w:val="left" w:pos="3716"/>
          <w:tab w:val="left" w:pos="5156"/>
        </w:tabs>
        <w:spacing w:before="38"/>
        <w:ind w:left="1555"/>
      </w:pPr>
      <w:r>
        <w:rPr>
          <w:sz w:val="22"/>
        </w:rPr>
        <w:t>□</w:t>
      </w:r>
      <w:r>
        <w:t>EKG</w:t>
      </w:r>
      <w:r>
        <w:rPr>
          <w:spacing w:val="-3"/>
        </w:rPr>
        <w:t xml:space="preserve"> </w:t>
      </w:r>
      <w:r>
        <w:t>performed</w:t>
      </w:r>
      <w:r>
        <w:tab/>
      </w:r>
      <w:r>
        <w:rPr>
          <w:sz w:val="22"/>
        </w:rPr>
        <w:t>□</w:t>
      </w:r>
      <w:r>
        <w:t>Normal</w:t>
      </w:r>
      <w:r>
        <w:tab/>
      </w:r>
      <w:r>
        <w:rPr>
          <w:sz w:val="22"/>
        </w:rPr>
        <w:t>□</w:t>
      </w:r>
      <w:r>
        <w:t xml:space="preserve">Abnormal </w:t>
      </w:r>
      <w:r>
        <w:rPr>
          <w:sz w:val="22"/>
        </w:rPr>
        <w:t>(</w:t>
      </w:r>
      <w:r>
        <w:t>Cardiology follow up</w:t>
      </w:r>
      <w:r>
        <w:rPr>
          <w:spacing w:val="11"/>
        </w:rPr>
        <w:t xml:space="preserve"> </w:t>
      </w:r>
      <w:r>
        <w:t>needed)</w:t>
      </w:r>
    </w:p>
    <w:p w:rsidR="0095597D" w:rsidRDefault="00CC353B">
      <w:pPr>
        <w:pStyle w:val="BodyText"/>
        <w:tabs>
          <w:tab w:val="left" w:pos="9473"/>
          <w:tab w:val="left" w:pos="10565"/>
        </w:tabs>
        <w:spacing w:before="37"/>
        <w:ind w:left="115"/>
        <w:rPr>
          <w:sz w:val="22"/>
        </w:rPr>
      </w:pPr>
      <w:r>
        <w:t>Cardiology</w:t>
      </w:r>
      <w:r>
        <w:rPr>
          <w:spacing w:val="-3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indicated</w:t>
      </w:r>
      <w:proofErr w:type="gramStart"/>
      <w:r>
        <w:t>?:</w:t>
      </w:r>
      <w:proofErr w:type="gramEnd"/>
      <w:r>
        <w:tab/>
        <w:t>N</w:t>
      </w:r>
      <w:r>
        <w:rPr>
          <w:sz w:val="22"/>
        </w:rPr>
        <w:t>□</w:t>
      </w:r>
      <w:r>
        <w:rPr>
          <w:sz w:val="22"/>
        </w:rPr>
        <w:tab/>
      </w:r>
      <w:r>
        <w:t>Y</w:t>
      </w:r>
      <w:r>
        <w:rPr>
          <w:sz w:val="22"/>
        </w:rPr>
        <w:t>□</w:t>
      </w:r>
    </w:p>
    <w:p w:rsidR="0095597D" w:rsidRDefault="00CC353B">
      <w:pPr>
        <w:pStyle w:val="BodyText"/>
        <w:spacing w:before="38"/>
        <w:ind w:left="1555"/>
      </w:pPr>
      <w:r>
        <w:rPr>
          <w:sz w:val="22"/>
        </w:rPr>
        <w:t xml:space="preserve">□ </w:t>
      </w:r>
      <w:r>
        <w:t xml:space="preserve">Athlete </w:t>
      </w:r>
      <w:proofErr w:type="gramStart"/>
      <w:r>
        <w:t>was not hospitalized</w:t>
      </w:r>
      <w:proofErr w:type="gramEnd"/>
      <w:r>
        <w:t xml:space="preserve"> due to COVID-19 infection</w:t>
      </w:r>
    </w:p>
    <w:p w:rsidR="0095597D" w:rsidRDefault="00CC353B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142240</wp:posOffset>
                </wp:positionV>
                <wp:extent cx="6858000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EF9213" id="Rectangle 3" o:spid="_x0000_s1026" style="position:absolute;margin-left:28.8pt;margin-top:11.2pt;width:540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5597D" w:rsidRDefault="0095597D">
      <w:pPr>
        <w:pStyle w:val="BodyText"/>
        <w:rPr>
          <w:sz w:val="8"/>
        </w:rPr>
      </w:pPr>
    </w:p>
    <w:p w:rsidR="0095597D" w:rsidRDefault="00CC353B">
      <w:pPr>
        <w:pStyle w:val="Heading2"/>
        <w:spacing w:before="94"/>
      </w:pPr>
      <w:r>
        <w:t>Criteria to return (Please check below as</w:t>
      </w:r>
      <w:r>
        <w:rPr>
          <w:spacing w:val="-14"/>
        </w:rPr>
        <w:t xml:space="preserve"> </w:t>
      </w:r>
      <w:r>
        <w:t>applies)</w:t>
      </w:r>
    </w:p>
    <w:p w:rsidR="0095597D" w:rsidRDefault="00CC353B">
      <w:pPr>
        <w:pStyle w:val="ListParagraph"/>
        <w:numPr>
          <w:ilvl w:val="0"/>
          <w:numId w:val="1"/>
        </w:numPr>
        <w:tabs>
          <w:tab w:val="left" w:pos="313"/>
        </w:tabs>
        <w:spacing w:before="91"/>
        <w:ind w:hanging="198"/>
        <w:rPr>
          <w:sz w:val="18"/>
        </w:rPr>
      </w:pPr>
      <w:r>
        <w:rPr>
          <w:sz w:val="18"/>
        </w:rPr>
        <w:t>1</w:t>
      </w:r>
      <w:r w:rsidR="00397790">
        <w:rPr>
          <w:sz w:val="18"/>
        </w:rPr>
        <w:t>0</w:t>
      </w:r>
      <w:r>
        <w:rPr>
          <w:sz w:val="18"/>
        </w:rPr>
        <w:t xml:space="preserve"> days have passed since onset of</w:t>
      </w:r>
      <w:r>
        <w:rPr>
          <w:spacing w:val="-17"/>
          <w:sz w:val="18"/>
        </w:rPr>
        <w:t xml:space="preserve"> </w:t>
      </w:r>
      <w:r>
        <w:rPr>
          <w:sz w:val="18"/>
        </w:rPr>
        <w:t>symptoms</w:t>
      </w:r>
    </w:p>
    <w:p w:rsidR="0095597D" w:rsidRDefault="00CC353B">
      <w:pPr>
        <w:pStyle w:val="ListParagraph"/>
        <w:numPr>
          <w:ilvl w:val="0"/>
          <w:numId w:val="1"/>
        </w:numPr>
        <w:tabs>
          <w:tab w:val="left" w:pos="313"/>
        </w:tabs>
        <w:ind w:hanging="198"/>
        <w:rPr>
          <w:sz w:val="18"/>
        </w:rPr>
      </w:pPr>
      <w:r>
        <w:rPr>
          <w:sz w:val="18"/>
        </w:rPr>
        <w:t>No symptoms for 72 hours: no fever &gt;100.4F without antipyretics, no cough or shortness of</w:t>
      </w:r>
      <w:r>
        <w:rPr>
          <w:spacing w:val="-21"/>
          <w:sz w:val="18"/>
        </w:rPr>
        <w:t xml:space="preserve"> </w:t>
      </w:r>
      <w:r>
        <w:rPr>
          <w:sz w:val="18"/>
        </w:rPr>
        <w:t>breath</w:t>
      </w:r>
    </w:p>
    <w:p w:rsidR="0095597D" w:rsidRDefault="00CC353B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118110</wp:posOffset>
                </wp:positionV>
                <wp:extent cx="68580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96AC8D" id="Rectangle 2" o:spid="_x0000_s1026" style="position:absolute;margin-left:28.8pt;margin-top:9.3pt;width:540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5597D" w:rsidRDefault="0095597D">
      <w:pPr>
        <w:pStyle w:val="BodyText"/>
        <w:spacing w:before="1"/>
        <w:rPr>
          <w:sz w:val="8"/>
        </w:rPr>
      </w:pPr>
    </w:p>
    <w:p w:rsidR="0095597D" w:rsidRDefault="00CC353B">
      <w:pPr>
        <w:pStyle w:val="ListParagraph"/>
        <w:numPr>
          <w:ilvl w:val="0"/>
          <w:numId w:val="1"/>
        </w:numPr>
        <w:tabs>
          <w:tab w:val="left" w:pos="313"/>
        </w:tabs>
        <w:spacing w:before="94"/>
        <w:ind w:hanging="198"/>
        <w:rPr>
          <w:sz w:val="18"/>
        </w:rPr>
      </w:pPr>
      <w:r>
        <w:rPr>
          <w:sz w:val="18"/>
        </w:rPr>
        <w:t xml:space="preserve">Athlete </w:t>
      </w:r>
      <w:r>
        <w:rPr>
          <w:b/>
          <w:sz w:val="18"/>
        </w:rPr>
        <w:t xml:space="preserve">HAS </w:t>
      </w:r>
      <w:r>
        <w:rPr>
          <w:sz w:val="18"/>
        </w:rPr>
        <w:t xml:space="preserve">satisfied the above criteria and </w:t>
      </w:r>
      <w:r>
        <w:rPr>
          <w:b/>
          <w:sz w:val="18"/>
        </w:rPr>
        <w:t xml:space="preserve">IS </w:t>
      </w:r>
      <w:r>
        <w:rPr>
          <w:sz w:val="18"/>
        </w:rPr>
        <w:t xml:space="preserve">cleared to return to activity fully, </w:t>
      </w:r>
      <w:r>
        <w:rPr>
          <w:sz w:val="18"/>
          <w:u w:val="single"/>
        </w:rPr>
        <w:t>without</w:t>
      </w:r>
      <w:r>
        <w:rPr>
          <w:sz w:val="18"/>
        </w:rPr>
        <w:t xml:space="preserve"> the return to play</w:t>
      </w:r>
      <w:r>
        <w:rPr>
          <w:spacing w:val="-27"/>
          <w:sz w:val="18"/>
        </w:rPr>
        <w:t xml:space="preserve"> </w:t>
      </w:r>
      <w:r>
        <w:rPr>
          <w:sz w:val="18"/>
        </w:rPr>
        <w:t>progression</w:t>
      </w:r>
    </w:p>
    <w:p w:rsidR="0095597D" w:rsidRDefault="00CC353B">
      <w:pPr>
        <w:pStyle w:val="ListParagraph"/>
        <w:numPr>
          <w:ilvl w:val="0"/>
          <w:numId w:val="1"/>
        </w:numPr>
        <w:tabs>
          <w:tab w:val="left" w:pos="313"/>
        </w:tabs>
        <w:spacing w:before="37"/>
        <w:ind w:hanging="198"/>
        <w:rPr>
          <w:sz w:val="18"/>
        </w:rPr>
      </w:pPr>
      <w:r>
        <w:rPr>
          <w:sz w:val="18"/>
        </w:rPr>
        <w:t xml:space="preserve">Athlete </w:t>
      </w:r>
      <w:r>
        <w:rPr>
          <w:b/>
          <w:sz w:val="18"/>
        </w:rPr>
        <w:t xml:space="preserve">HAS </w:t>
      </w:r>
      <w:r>
        <w:rPr>
          <w:sz w:val="18"/>
        </w:rPr>
        <w:t xml:space="preserve">satisfied the above criteria and </w:t>
      </w:r>
      <w:r>
        <w:rPr>
          <w:b/>
          <w:sz w:val="18"/>
        </w:rPr>
        <w:t xml:space="preserve">IS </w:t>
      </w:r>
      <w:r>
        <w:rPr>
          <w:sz w:val="18"/>
        </w:rPr>
        <w:t>cleared to return to activity</w:t>
      </w:r>
      <w:r>
        <w:rPr>
          <w:sz w:val="18"/>
          <w:u w:val="single"/>
        </w:rPr>
        <w:t xml:space="preserve"> </w:t>
      </w:r>
      <w:r>
        <w:rPr>
          <w:i/>
          <w:sz w:val="18"/>
          <w:u w:val="single"/>
        </w:rPr>
        <w:t>with</w:t>
      </w:r>
      <w:r>
        <w:rPr>
          <w:i/>
          <w:sz w:val="18"/>
        </w:rPr>
        <w:t xml:space="preserve"> </w:t>
      </w:r>
      <w:r>
        <w:rPr>
          <w:sz w:val="18"/>
        </w:rPr>
        <w:t>return to play</w:t>
      </w:r>
      <w:r>
        <w:rPr>
          <w:spacing w:val="-12"/>
          <w:sz w:val="18"/>
        </w:rPr>
        <w:t xml:space="preserve"> </w:t>
      </w:r>
      <w:r>
        <w:rPr>
          <w:sz w:val="18"/>
        </w:rPr>
        <w:t>progression</w:t>
      </w:r>
    </w:p>
    <w:p w:rsidR="0095597D" w:rsidRDefault="00CC353B">
      <w:pPr>
        <w:pStyle w:val="ListParagraph"/>
        <w:numPr>
          <w:ilvl w:val="0"/>
          <w:numId w:val="1"/>
        </w:numPr>
        <w:tabs>
          <w:tab w:val="left" w:pos="313"/>
        </w:tabs>
        <w:spacing w:before="38"/>
        <w:ind w:hanging="198"/>
        <w:rPr>
          <w:sz w:val="18"/>
        </w:rPr>
      </w:pPr>
      <w:r>
        <w:rPr>
          <w:sz w:val="18"/>
        </w:rPr>
        <w:t xml:space="preserve">Athlete </w:t>
      </w:r>
      <w:r>
        <w:rPr>
          <w:b/>
          <w:sz w:val="18"/>
        </w:rPr>
        <w:t xml:space="preserve">HAS NOT </w:t>
      </w:r>
      <w:r>
        <w:rPr>
          <w:sz w:val="18"/>
        </w:rPr>
        <w:t xml:space="preserve">satisfied the above criteria </w:t>
      </w:r>
      <w:r>
        <w:rPr>
          <w:b/>
          <w:sz w:val="18"/>
        </w:rPr>
        <w:t xml:space="preserve">IS NOT </w:t>
      </w:r>
      <w:r>
        <w:rPr>
          <w:sz w:val="18"/>
        </w:rPr>
        <w:t>cleared to return to</w:t>
      </w:r>
      <w:r>
        <w:rPr>
          <w:spacing w:val="-3"/>
          <w:sz w:val="18"/>
        </w:rPr>
        <w:t xml:space="preserve"> </w:t>
      </w:r>
      <w:r>
        <w:rPr>
          <w:sz w:val="18"/>
        </w:rPr>
        <w:t>activity</w:t>
      </w:r>
    </w:p>
    <w:p w:rsidR="0095597D" w:rsidRDefault="0095597D">
      <w:pPr>
        <w:pStyle w:val="BodyText"/>
        <w:rPr>
          <w:sz w:val="24"/>
        </w:rPr>
      </w:pPr>
    </w:p>
    <w:p w:rsidR="0095597D" w:rsidRDefault="00CC353B">
      <w:pPr>
        <w:pStyle w:val="Heading2"/>
        <w:ind w:left="379"/>
        <w:jc w:val="center"/>
      </w:pPr>
      <w:r>
        <w:t>MEDICAL OFFICE INFORMATION (PLEASE PRINT OR STAMP):</w:t>
      </w:r>
    </w:p>
    <w:p w:rsidR="0095597D" w:rsidRDefault="0095597D">
      <w:pPr>
        <w:pStyle w:val="BodyText"/>
        <w:rPr>
          <w:b/>
          <w:sz w:val="20"/>
        </w:rPr>
      </w:pPr>
    </w:p>
    <w:p w:rsidR="0095597D" w:rsidRDefault="0095597D">
      <w:pPr>
        <w:pStyle w:val="BodyText"/>
        <w:spacing w:before="10"/>
        <w:rPr>
          <w:b/>
          <w:sz w:val="15"/>
        </w:rPr>
      </w:pPr>
    </w:p>
    <w:p w:rsidR="0095597D" w:rsidRDefault="00CC353B">
      <w:pPr>
        <w:pStyle w:val="BodyText"/>
        <w:tabs>
          <w:tab w:val="left" w:pos="5197"/>
          <w:tab w:val="left" w:pos="5873"/>
          <w:tab w:val="left" w:pos="10957"/>
        </w:tabs>
        <w:ind w:left="115"/>
        <w:rPr>
          <w:rFonts w:ascii="Times New Roman" w:hAnsi="Times New Roman"/>
        </w:rPr>
      </w:pPr>
      <w:r>
        <w:t>Evaluator’s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Evaluator’s</w:t>
      </w:r>
      <w:r>
        <w:rPr>
          <w:spacing w:val="-6"/>
        </w:rPr>
        <w:t xml:space="preserve"> </w:t>
      </w:r>
      <w:r>
        <w:t>Address/Phone: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5597D" w:rsidRDefault="0095597D">
      <w:pPr>
        <w:pStyle w:val="BodyText"/>
        <w:spacing w:before="10"/>
        <w:rPr>
          <w:rFonts w:ascii="Times New Roman"/>
          <w:sz w:val="27"/>
        </w:rPr>
      </w:pPr>
    </w:p>
    <w:p w:rsidR="0095597D" w:rsidRDefault="00CC353B">
      <w:pPr>
        <w:pStyle w:val="BodyText"/>
        <w:tabs>
          <w:tab w:val="left" w:pos="5197"/>
          <w:tab w:val="left" w:pos="8127"/>
          <w:tab w:val="left" w:pos="10793"/>
        </w:tabs>
        <w:spacing w:before="94"/>
        <w:ind w:left="115"/>
      </w:pPr>
      <w:r>
        <w:t>Evaluator’s</w:t>
      </w:r>
      <w:r>
        <w:rPr>
          <w:spacing w:val="-2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  <w:u w:val="single"/>
        </w:rPr>
        <w:t>_</w:t>
      </w:r>
    </w:p>
    <w:sectPr w:rsidR="0095597D">
      <w:type w:val="continuous"/>
      <w:pgSz w:w="12240" w:h="15840"/>
      <w:pgMar w:top="36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648FE"/>
    <w:multiLevelType w:val="hybridMultilevel"/>
    <w:tmpl w:val="1034EA92"/>
    <w:lvl w:ilvl="0" w:tplc="6EA6783C">
      <w:numFmt w:val="bullet"/>
      <w:lvlText w:val="□"/>
      <w:lvlJc w:val="left"/>
      <w:pPr>
        <w:ind w:left="312" w:hanging="197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2627698">
      <w:numFmt w:val="bullet"/>
      <w:lvlText w:val="•"/>
      <w:lvlJc w:val="left"/>
      <w:pPr>
        <w:ind w:left="1410" w:hanging="197"/>
      </w:pPr>
      <w:rPr>
        <w:rFonts w:hint="default"/>
        <w:lang w:val="en-US" w:eastAsia="en-US" w:bidi="ar-SA"/>
      </w:rPr>
    </w:lvl>
    <w:lvl w:ilvl="2" w:tplc="46F47700">
      <w:numFmt w:val="bullet"/>
      <w:lvlText w:val="•"/>
      <w:lvlJc w:val="left"/>
      <w:pPr>
        <w:ind w:left="2500" w:hanging="197"/>
      </w:pPr>
      <w:rPr>
        <w:rFonts w:hint="default"/>
        <w:lang w:val="en-US" w:eastAsia="en-US" w:bidi="ar-SA"/>
      </w:rPr>
    </w:lvl>
    <w:lvl w:ilvl="3" w:tplc="A78E7338">
      <w:numFmt w:val="bullet"/>
      <w:lvlText w:val="•"/>
      <w:lvlJc w:val="left"/>
      <w:pPr>
        <w:ind w:left="3590" w:hanging="197"/>
      </w:pPr>
      <w:rPr>
        <w:rFonts w:hint="default"/>
        <w:lang w:val="en-US" w:eastAsia="en-US" w:bidi="ar-SA"/>
      </w:rPr>
    </w:lvl>
    <w:lvl w:ilvl="4" w:tplc="B7A83884">
      <w:numFmt w:val="bullet"/>
      <w:lvlText w:val="•"/>
      <w:lvlJc w:val="left"/>
      <w:pPr>
        <w:ind w:left="4680" w:hanging="197"/>
      </w:pPr>
      <w:rPr>
        <w:rFonts w:hint="default"/>
        <w:lang w:val="en-US" w:eastAsia="en-US" w:bidi="ar-SA"/>
      </w:rPr>
    </w:lvl>
    <w:lvl w:ilvl="5" w:tplc="709EF182">
      <w:numFmt w:val="bullet"/>
      <w:lvlText w:val="•"/>
      <w:lvlJc w:val="left"/>
      <w:pPr>
        <w:ind w:left="5770" w:hanging="197"/>
      </w:pPr>
      <w:rPr>
        <w:rFonts w:hint="default"/>
        <w:lang w:val="en-US" w:eastAsia="en-US" w:bidi="ar-SA"/>
      </w:rPr>
    </w:lvl>
    <w:lvl w:ilvl="6" w:tplc="8A322354">
      <w:numFmt w:val="bullet"/>
      <w:lvlText w:val="•"/>
      <w:lvlJc w:val="left"/>
      <w:pPr>
        <w:ind w:left="6860" w:hanging="197"/>
      </w:pPr>
      <w:rPr>
        <w:rFonts w:hint="default"/>
        <w:lang w:val="en-US" w:eastAsia="en-US" w:bidi="ar-SA"/>
      </w:rPr>
    </w:lvl>
    <w:lvl w:ilvl="7" w:tplc="9F90EE8E">
      <w:numFmt w:val="bullet"/>
      <w:lvlText w:val="•"/>
      <w:lvlJc w:val="left"/>
      <w:pPr>
        <w:ind w:left="7950" w:hanging="197"/>
      </w:pPr>
      <w:rPr>
        <w:rFonts w:hint="default"/>
        <w:lang w:val="en-US" w:eastAsia="en-US" w:bidi="ar-SA"/>
      </w:rPr>
    </w:lvl>
    <w:lvl w:ilvl="8" w:tplc="73980DF2">
      <w:numFmt w:val="bullet"/>
      <w:lvlText w:val="•"/>
      <w:lvlJc w:val="left"/>
      <w:pPr>
        <w:ind w:left="9040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7D"/>
    <w:rsid w:val="00397790"/>
    <w:rsid w:val="00556AED"/>
    <w:rsid w:val="0095597D"/>
    <w:rsid w:val="00CC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E46B2F-0C6E-49A5-B805-B25BE601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2"/>
      <w:ind w:left="385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"/>
      <w:ind w:left="312" w:hanging="198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COVID RETURN TO SPORTS FORM.docx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COVID RETURN TO SPORTS FORM.docx</dc:title>
  <dc:creator>hale0994</dc:creator>
  <cp:lastModifiedBy>Deborah Rohe</cp:lastModifiedBy>
  <cp:revision>2</cp:revision>
  <dcterms:created xsi:type="dcterms:W3CDTF">2022-01-13T16:25:00Z</dcterms:created>
  <dcterms:modified xsi:type="dcterms:W3CDTF">2022-01-13T16:25:00Z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2022-01-11T00:00:00Z</vt:filetime>
  </property>
</Properties>
</file>